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Территориальная избирательная комиссия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города Волоколамск</w:t>
      </w:r>
    </w:p>
    <w:p w:rsidR="0091391B" w:rsidRPr="0091391B" w:rsidRDefault="0091391B" w:rsidP="00913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91391B" w:rsidRPr="0091391B" w:rsidRDefault="0091391B" w:rsidP="009139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ул.</w:t>
      </w:r>
      <w:r w:rsidRPr="0091391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Революционная,  д.</w:t>
      </w:r>
      <w:proofErr w:type="gram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5,                                                                                    тел. 8(496-36) 2-25-71     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г. Волоколамск, Московская область, 143600                                                эл. почта: 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tik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volmr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@</w:t>
      </w:r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mail</w:t>
      </w: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  </w:t>
      </w:r>
    </w:p>
    <w:p w:rsidR="0091391B" w:rsidRPr="0091391B" w:rsidRDefault="0091391B" w:rsidP="009139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69214</wp:posOffset>
                </wp:positionV>
                <wp:extent cx="5842635" cy="0"/>
                <wp:effectExtent l="0" t="38100" r="4381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6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EDB46"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6.95pt,5.45pt" to="47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</w:p>
    <w:p w:rsidR="0091391B" w:rsidRPr="0091391B" w:rsidRDefault="0091391B" w:rsidP="0091391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proofErr w:type="gramStart"/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 г.                                                                     №  </w:t>
      </w:r>
      <w:r w:rsidR="00D462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0E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172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391B" w:rsidRDefault="0091391B" w:rsidP="00AA0E8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0E8C" w:rsidRPr="00AA0E8C" w:rsidRDefault="00AA0E8C" w:rsidP="00AA0E8C">
      <w:pPr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0E8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r w:rsidR="0011725A" w:rsidRPr="0011725A">
        <w:rPr>
          <w:rFonts w:ascii="Times New Roman" w:hAnsi="Times New Roman" w:cs="Times New Roman"/>
          <w:sz w:val="28"/>
          <w:szCs w:val="28"/>
        </w:rPr>
        <w:t>Кузиной Екатерины Андреевны</w:t>
      </w:r>
      <w:r w:rsidRPr="0011725A">
        <w:rPr>
          <w:rFonts w:ascii="Times New Roman" w:hAnsi="Times New Roman" w:cs="Times New Roman"/>
          <w:sz w:val="28"/>
          <w:szCs w:val="28"/>
        </w:rPr>
        <w:t>, выдвинут</w:t>
      </w:r>
      <w:r w:rsidR="00675B2F" w:rsidRPr="0011725A">
        <w:rPr>
          <w:rFonts w:ascii="Times New Roman" w:hAnsi="Times New Roman" w:cs="Times New Roman"/>
          <w:sz w:val="28"/>
          <w:szCs w:val="28"/>
        </w:rPr>
        <w:t>о</w:t>
      </w:r>
      <w:r w:rsidR="00E43C5B" w:rsidRPr="0011725A">
        <w:rPr>
          <w:rFonts w:ascii="Times New Roman" w:hAnsi="Times New Roman" w:cs="Times New Roman"/>
          <w:sz w:val="28"/>
          <w:szCs w:val="28"/>
        </w:rPr>
        <w:t>й</w:t>
      </w:r>
      <w:r w:rsidRPr="0011725A">
        <w:rPr>
          <w:rFonts w:ascii="Times New Roman" w:hAnsi="Times New Roman" w:cs="Times New Roman"/>
          <w:sz w:val="28"/>
          <w:szCs w:val="28"/>
        </w:rPr>
        <w:br/>
        <w:t>избирательным объединением «</w:t>
      </w:r>
      <w:r w:rsidR="00D4620E" w:rsidRPr="0011725A">
        <w:rPr>
          <w:rFonts w:ascii="Times New Roman" w:hAnsi="Times New Roman" w:cs="Times New Roman"/>
          <w:sz w:val="28"/>
          <w:szCs w:val="28"/>
        </w:rPr>
        <w:t>МОСКОВСКОЕ ОБЛАСТНОЕ</w:t>
      </w:r>
      <w:r w:rsidR="00D4620E">
        <w:rPr>
          <w:rFonts w:ascii="Times New Roman" w:hAnsi="Times New Roman" w:cs="Times New Roman"/>
          <w:sz w:val="28"/>
          <w:szCs w:val="28"/>
        </w:rPr>
        <w:t xml:space="preserve"> ОТДЕЛЕНИЕ политической партии «КОММУНИСТИЧЕСКАЯ ПАРТИЯ РОССИЙСКОЙ ФЕДЕРАЦИИ</w:t>
      </w:r>
      <w:r w:rsidRPr="00AA0E8C">
        <w:rPr>
          <w:rFonts w:ascii="Times New Roman" w:hAnsi="Times New Roman" w:cs="Times New Roman"/>
          <w:sz w:val="28"/>
          <w:szCs w:val="28"/>
        </w:rPr>
        <w:t>»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11725A">
        <w:rPr>
          <w:rFonts w:ascii="Times New Roman" w:hAnsi="Times New Roman" w:cs="Times New Roman"/>
          <w:sz w:val="28"/>
          <w:szCs w:val="28"/>
        </w:rPr>
        <w:t>4</w:t>
      </w:r>
      <w:r w:rsidRPr="00AA0E8C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области, назначенных на 08 сентября 2024 года</w:t>
      </w:r>
    </w:p>
    <w:p w:rsidR="00AA0E8C" w:rsidRPr="00D52C96" w:rsidRDefault="00AA0E8C" w:rsidP="00AA0E8C">
      <w:pPr>
        <w:rPr>
          <w:sz w:val="28"/>
          <w:szCs w:val="28"/>
          <w:lang w:eastAsia="x-none"/>
        </w:rPr>
      </w:pPr>
    </w:p>
    <w:p w:rsidR="00AA0E8C" w:rsidRPr="00E43C5B" w:rsidRDefault="00AA0E8C" w:rsidP="00AA0E8C">
      <w:pPr>
        <w:keepNext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2C96">
        <w:rPr>
          <w:sz w:val="28"/>
          <w:szCs w:val="28"/>
        </w:rPr>
        <w:t xml:space="preserve"> </w:t>
      </w:r>
      <w:r w:rsidRPr="00D52C96">
        <w:rPr>
          <w:sz w:val="28"/>
          <w:szCs w:val="28"/>
        </w:rPr>
        <w:tab/>
      </w:r>
      <w:r w:rsidRPr="00310EC4">
        <w:rPr>
          <w:rFonts w:ascii="Times New Roman" w:hAnsi="Times New Roman" w:cs="Times New Roman"/>
          <w:sz w:val="28"/>
          <w:szCs w:val="28"/>
        </w:rPr>
        <w:t xml:space="preserve">Проверив соблюдение требований норм Федерального закона </w:t>
      </w:r>
      <w:r w:rsidRPr="00310EC4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Закона Московской области </w:t>
      </w:r>
      <w:r w:rsidRPr="00310EC4">
        <w:rPr>
          <w:rFonts w:ascii="Times New Roman" w:hAnsi="Times New Roman" w:cs="Times New Roman"/>
          <w:sz w:val="28"/>
          <w:szCs w:val="28"/>
        </w:rPr>
        <w:br/>
        <w:t>«О муниципальных выборах в Московской области» при выдвижении кандидата в депутаты Совета депутатов Волоколамского городского округа Московской области по многомандатному избирательному округу №</w:t>
      </w:r>
      <w:r w:rsidR="0011725A">
        <w:rPr>
          <w:rFonts w:ascii="Times New Roman" w:hAnsi="Times New Roman" w:cs="Times New Roman"/>
          <w:sz w:val="28"/>
          <w:szCs w:val="28"/>
        </w:rPr>
        <w:t>4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</w:t>
      </w:r>
      <w:r w:rsidRPr="00587460">
        <w:rPr>
          <w:rFonts w:ascii="Times New Roman" w:hAnsi="Times New Roman" w:cs="Times New Roman"/>
          <w:sz w:val="28"/>
          <w:szCs w:val="28"/>
        </w:rPr>
        <w:t xml:space="preserve">выборах депутатов Совета депутатов Волоколамского городского округа Московской </w:t>
      </w:r>
      <w:r w:rsidRPr="00E43C5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11725A" w:rsidRPr="0011725A">
        <w:rPr>
          <w:rFonts w:ascii="Times New Roman" w:hAnsi="Times New Roman" w:cs="Times New Roman"/>
          <w:sz w:val="28"/>
          <w:szCs w:val="28"/>
        </w:rPr>
        <w:t>Кузиной Екатерины Андреевны</w:t>
      </w:r>
      <w:r w:rsidRPr="00E43C5B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города Волоколамск</w:t>
      </w:r>
      <w:r w:rsidRPr="00E43C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3C5B">
        <w:rPr>
          <w:rFonts w:ascii="Times New Roman" w:hAnsi="Times New Roman" w:cs="Times New Roman"/>
          <w:sz w:val="28"/>
          <w:szCs w:val="28"/>
        </w:rPr>
        <w:t>установила следующее.</w:t>
      </w:r>
    </w:p>
    <w:p w:rsidR="00AA0E8C" w:rsidRPr="00E43C5B" w:rsidRDefault="00AA0E8C" w:rsidP="00AA0E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>Порядок выдвижения кандидата в депутаты Совета депутатов Московской области по многомандатному избирательному округу №</w:t>
      </w:r>
      <w:r w:rsidR="0011725A">
        <w:rPr>
          <w:rFonts w:ascii="Times New Roman" w:hAnsi="Times New Roman" w:cs="Times New Roman"/>
          <w:sz w:val="28"/>
          <w:szCs w:val="28"/>
        </w:rPr>
        <w:t>4</w:t>
      </w:r>
      <w:r w:rsidR="005C7691"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11725A" w:rsidRPr="0011725A">
        <w:rPr>
          <w:rFonts w:ascii="Times New Roman" w:hAnsi="Times New Roman" w:cs="Times New Roman"/>
          <w:sz w:val="28"/>
          <w:szCs w:val="28"/>
        </w:rPr>
        <w:t>Кузиной Екатерины Андреевны</w:t>
      </w:r>
      <w:r w:rsidRPr="00E43C5B">
        <w:rPr>
          <w:rFonts w:ascii="Times New Roman" w:hAnsi="Times New Roman" w:cs="Times New Roman"/>
          <w:sz w:val="28"/>
          <w:szCs w:val="28"/>
        </w:rPr>
        <w:t>, выдвинуто</w:t>
      </w:r>
      <w:r w:rsidR="00E43C5B" w:rsidRPr="00E43C5B">
        <w:rPr>
          <w:rFonts w:ascii="Times New Roman" w:hAnsi="Times New Roman" w:cs="Times New Roman"/>
          <w:sz w:val="28"/>
          <w:szCs w:val="28"/>
        </w:rPr>
        <w:t>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E8043F" w:rsidRPr="00E43C5B">
        <w:rPr>
          <w:rFonts w:ascii="Times New Roman" w:hAnsi="Times New Roman" w:cs="Times New Roman"/>
          <w:sz w:val="28"/>
          <w:szCs w:val="28"/>
        </w:rPr>
        <w:t>«</w:t>
      </w:r>
      <w:r w:rsidR="00D4620E" w:rsidRPr="00E43C5B">
        <w:rPr>
          <w:rFonts w:ascii="Times New Roman" w:hAnsi="Times New Roman" w:cs="Times New Roman"/>
          <w:sz w:val="28"/>
          <w:szCs w:val="28"/>
        </w:rPr>
        <w:t xml:space="preserve">МОСКОВСКОЕ ОБЛАСТНОЕ ОТДЕЛЕНИЕ политической партии «КОММУНИСТИЧЕСКАЯ ПАРТИЯ РОССИЙСКОЙ </w:t>
      </w:r>
      <w:proofErr w:type="gramStart"/>
      <w:r w:rsidR="00D4620E" w:rsidRPr="00E43C5B">
        <w:rPr>
          <w:rFonts w:ascii="Times New Roman" w:hAnsi="Times New Roman" w:cs="Times New Roman"/>
          <w:sz w:val="28"/>
          <w:szCs w:val="28"/>
        </w:rPr>
        <w:t>ФЕДЕРАЦИИ</w:t>
      </w:r>
      <w:r w:rsidR="00E8043F" w:rsidRPr="00E43C5B">
        <w:rPr>
          <w:rFonts w:ascii="Times New Roman" w:hAnsi="Times New Roman" w:cs="Times New Roman"/>
          <w:sz w:val="28"/>
          <w:szCs w:val="28"/>
        </w:rPr>
        <w:t xml:space="preserve">» </w:t>
      </w:r>
      <w:r w:rsidR="00675B2F"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Pr="00E43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43C5B">
        <w:rPr>
          <w:rFonts w:ascii="Times New Roman" w:hAnsi="Times New Roman" w:cs="Times New Roman"/>
          <w:sz w:val="28"/>
          <w:szCs w:val="28"/>
        </w:rPr>
        <w:t xml:space="preserve">и представленные </w:t>
      </w:r>
      <w:r w:rsidR="00E43C5B" w:rsidRPr="00E43C5B">
        <w:rPr>
          <w:rFonts w:ascii="Times New Roman" w:hAnsi="Times New Roman" w:cs="Times New Roman"/>
          <w:sz w:val="28"/>
          <w:szCs w:val="28"/>
        </w:rPr>
        <w:t>ей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документы для регистрации, соответствуют требованиям статей 27, 30 Закона Московской области «О муниципальных выборах в Московской области».</w:t>
      </w:r>
    </w:p>
    <w:p w:rsidR="00AA0E8C" w:rsidRPr="00E43C5B" w:rsidRDefault="00AA0E8C" w:rsidP="00AA0E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 xml:space="preserve">На основании изложенного и учитывая наличие </w:t>
      </w:r>
      <w:r w:rsidR="00D4620E" w:rsidRPr="00E43C5B">
        <w:rPr>
          <w:rFonts w:ascii="Times New Roman" w:hAnsi="Times New Roman" w:cs="Times New Roman"/>
          <w:sz w:val="28"/>
          <w:szCs w:val="28"/>
        </w:rPr>
        <w:t>постановления 49-ой Конференции МОСКОВСКОГО ОБЛАСТНОГО ОТДЕЛЕНИЯ политической партии «КОММУНИСТИЧЕСКАЯ ПАРТИЯ РОС</w:t>
      </w:r>
      <w:r w:rsidR="00865BF7" w:rsidRPr="00E43C5B">
        <w:rPr>
          <w:rFonts w:ascii="Times New Roman" w:hAnsi="Times New Roman" w:cs="Times New Roman"/>
          <w:sz w:val="28"/>
          <w:szCs w:val="28"/>
        </w:rPr>
        <w:t>СИЙСКОЙ ФЕДЕРАЦИИ (шестой этап)</w:t>
      </w:r>
      <w:r w:rsidR="00D4620E" w:rsidRPr="00E43C5B">
        <w:rPr>
          <w:rFonts w:ascii="Times New Roman" w:hAnsi="Times New Roman" w:cs="Times New Roman"/>
          <w:sz w:val="28"/>
          <w:szCs w:val="28"/>
        </w:rPr>
        <w:t>,</w:t>
      </w:r>
      <w:r w:rsidRPr="00E43C5B">
        <w:rPr>
          <w:rFonts w:ascii="Times New Roman" w:hAnsi="Times New Roman" w:cs="Times New Roman"/>
          <w:sz w:val="28"/>
          <w:szCs w:val="28"/>
        </w:rPr>
        <w:t xml:space="preserve"> на которое распространяется действие пунктов 3 - 6 статьи 35.1 </w:t>
      </w:r>
      <w:r w:rsidRPr="00E43C5B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города Волоколамск РЕШИЛА:</w:t>
      </w:r>
    </w:p>
    <w:p w:rsidR="008F5EC6" w:rsidRPr="00E43C5B" w:rsidRDefault="00AA0E8C" w:rsidP="00D52C96">
      <w:pPr>
        <w:numPr>
          <w:ilvl w:val="0"/>
          <w:numId w:val="1"/>
        </w:numPr>
        <w:tabs>
          <w:tab w:val="left" w:pos="0"/>
        </w:tabs>
        <w:spacing w:after="12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11725A" w:rsidRPr="0011725A">
        <w:rPr>
          <w:rFonts w:ascii="Times New Roman" w:hAnsi="Times New Roman" w:cs="Times New Roman"/>
          <w:sz w:val="28"/>
          <w:szCs w:val="28"/>
        </w:rPr>
        <w:t>Кузин</w:t>
      </w:r>
      <w:r w:rsidR="0011725A">
        <w:rPr>
          <w:rFonts w:ascii="Times New Roman" w:hAnsi="Times New Roman" w:cs="Times New Roman"/>
          <w:sz w:val="28"/>
          <w:szCs w:val="28"/>
        </w:rPr>
        <w:t>у</w:t>
      </w:r>
      <w:r w:rsidR="0011725A" w:rsidRPr="0011725A">
        <w:rPr>
          <w:rFonts w:ascii="Times New Roman" w:hAnsi="Times New Roman" w:cs="Times New Roman"/>
          <w:sz w:val="28"/>
          <w:szCs w:val="28"/>
        </w:rPr>
        <w:t xml:space="preserve"> Екатерин</w:t>
      </w:r>
      <w:r w:rsidR="0011725A">
        <w:rPr>
          <w:rFonts w:ascii="Times New Roman" w:hAnsi="Times New Roman" w:cs="Times New Roman"/>
          <w:sz w:val="28"/>
          <w:szCs w:val="28"/>
        </w:rPr>
        <w:t>у</w:t>
      </w:r>
      <w:r w:rsidR="0011725A" w:rsidRPr="0011725A">
        <w:rPr>
          <w:rFonts w:ascii="Times New Roman" w:hAnsi="Times New Roman" w:cs="Times New Roman"/>
          <w:sz w:val="28"/>
          <w:szCs w:val="28"/>
        </w:rPr>
        <w:t xml:space="preserve"> Андреевн</w:t>
      </w:r>
      <w:r w:rsidR="0011725A">
        <w:rPr>
          <w:rFonts w:ascii="Times New Roman" w:hAnsi="Times New Roman" w:cs="Times New Roman"/>
          <w:sz w:val="28"/>
          <w:szCs w:val="28"/>
        </w:rPr>
        <w:t>у</w:t>
      </w:r>
      <w:r w:rsidR="0011725A"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Pr="00E43C5B">
        <w:rPr>
          <w:rFonts w:ascii="Times New Roman" w:hAnsi="Times New Roman" w:cs="Times New Roman"/>
          <w:sz w:val="28"/>
          <w:szCs w:val="28"/>
        </w:rPr>
        <w:t>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11725A">
        <w:rPr>
          <w:rFonts w:ascii="Times New Roman" w:hAnsi="Times New Roman" w:cs="Times New Roman"/>
          <w:sz w:val="28"/>
          <w:szCs w:val="28"/>
        </w:rPr>
        <w:t>4</w:t>
      </w:r>
      <w:r w:rsidRPr="00E43C5B">
        <w:rPr>
          <w:rFonts w:ascii="Times New Roman" w:hAnsi="Times New Roman" w:cs="Times New Roman"/>
          <w:sz w:val="28"/>
          <w:szCs w:val="28"/>
        </w:rPr>
        <w:t xml:space="preserve">, </w:t>
      </w:r>
      <w:r w:rsidR="0011725A">
        <w:rPr>
          <w:rFonts w:ascii="Times New Roman" w:hAnsi="Times New Roman" w:cs="Times New Roman"/>
          <w:sz w:val="28"/>
          <w:szCs w:val="28"/>
        </w:rPr>
        <w:t>2000</w:t>
      </w:r>
      <w:r w:rsidRPr="00E43C5B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E43C5B" w:rsidRPr="00E43C5B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  <w:r w:rsidR="005C7691" w:rsidRPr="00E43C5B">
        <w:rPr>
          <w:rFonts w:ascii="Times New Roman" w:hAnsi="Times New Roman" w:cs="Times New Roman"/>
          <w:sz w:val="28"/>
          <w:szCs w:val="28"/>
        </w:rPr>
        <w:t xml:space="preserve">, </w:t>
      </w:r>
      <w:r w:rsidRPr="00E43C5B">
        <w:rPr>
          <w:rFonts w:ascii="Times New Roman" w:hAnsi="Times New Roman" w:cs="Times New Roman"/>
          <w:sz w:val="28"/>
          <w:szCs w:val="28"/>
        </w:rPr>
        <w:t>проживающе</w:t>
      </w:r>
      <w:r w:rsidR="00E43C5B" w:rsidRPr="00E43C5B">
        <w:rPr>
          <w:rFonts w:ascii="Times New Roman" w:hAnsi="Times New Roman" w:cs="Times New Roman"/>
          <w:sz w:val="28"/>
          <w:szCs w:val="28"/>
        </w:rPr>
        <w:t>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в Моск</w:t>
      </w:r>
      <w:r w:rsidR="00E43C5B" w:rsidRPr="00E43C5B">
        <w:rPr>
          <w:rFonts w:ascii="Times New Roman" w:hAnsi="Times New Roman" w:cs="Times New Roman"/>
          <w:sz w:val="28"/>
          <w:szCs w:val="28"/>
        </w:rPr>
        <w:t xml:space="preserve">овской области, </w:t>
      </w:r>
      <w:r w:rsidR="0011725A">
        <w:rPr>
          <w:rFonts w:ascii="Times New Roman" w:hAnsi="Times New Roman" w:cs="Times New Roman"/>
          <w:sz w:val="28"/>
          <w:szCs w:val="28"/>
        </w:rPr>
        <w:t>г. Клин</w:t>
      </w:r>
      <w:r w:rsidR="00D52C96" w:rsidRPr="00E43C5B">
        <w:rPr>
          <w:rFonts w:ascii="Times New Roman" w:hAnsi="Times New Roman" w:cs="Times New Roman"/>
          <w:sz w:val="28"/>
          <w:szCs w:val="28"/>
        </w:rPr>
        <w:t>,</w:t>
      </w:r>
      <w:r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11725A">
        <w:rPr>
          <w:rFonts w:ascii="Times New Roman" w:hAnsi="Times New Roman" w:cs="Times New Roman"/>
          <w:sz w:val="28"/>
          <w:szCs w:val="28"/>
        </w:rPr>
        <w:t>учителя ГБОУ города Москвы «Школа №2053»</w:t>
      </w:r>
      <w:r w:rsidRPr="00E43C5B">
        <w:rPr>
          <w:rFonts w:ascii="Times New Roman" w:hAnsi="Times New Roman" w:cs="Times New Roman"/>
          <w:sz w:val="28"/>
          <w:szCs w:val="28"/>
        </w:rPr>
        <w:t>, выдвинут</w:t>
      </w:r>
      <w:r w:rsidR="008F5EC6" w:rsidRPr="00E43C5B">
        <w:rPr>
          <w:rFonts w:ascii="Times New Roman" w:hAnsi="Times New Roman" w:cs="Times New Roman"/>
          <w:sz w:val="28"/>
          <w:szCs w:val="28"/>
        </w:rPr>
        <w:t>о</w:t>
      </w:r>
      <w:r w:rsidR="0011725A">
        <w:rPr>
          <w:rFonts w:ascii="Times New Roman" w:hAnsi="Times New Roman" w:cs="Times New Roman"/>
          <w:sz w:val="28"/>
          <w:szCs w:val="28"/>
        </w:rPr>
        <w:t>й</w:t>
      </w:r>
      <w:r w:rsidRPr="00E43C5B">
        <w:rPr>
          <w:rFonts w:ascii="Times New Roman" w:hAnsi="Times New Roman" w:cs="Times New Roman"/>
          <w:sz w:val="28"/>
          <w:szCs w:val="28"/>
        </w:rPr>
        <w:t xml:space="preserve"> из</w:t>
      </w:r>
      <w:r w:rsidR="00ED2A04" w:rsidRPr="00E43C5B">
        <w:rPr>
          <w:rFonts w:ascii="Times New Roman" w:hAnsi="Times New Roman" w:cs="Times New Roman"/>
          <w:sz w:val="28"/>
          <w:szCs w:val="28"/>
        </w:rPr>
        <w:t>бирательным объединение</w:t>
      </w:r>
      <w:r w:rsidRPr="00E43C5B">
        <w:rPr>
          <w:rFonts w:ascii="Times New Roman" w:hAnsi="Times New Roman" w:cs="Times New Roman"/>
          <w:sz w:val="28"/>
          <w:szCs w:val="28"/>
        </w:rPr>
        <w:t xml:space="preserve">м </w:t>
      </w:r>
      <w:r w:rsidR="008F5EC6" w:rsidRPr="00E43C5B">
        <w:rPr>
          <w:rFonts w:ascii="Times New Roman" w:hAnsi="Times New Roman" w:cs="Times New Roman"/>
          <w:sz w:val="28"/>
          <w:szCs w:val="28"/>
        </w:rPr>
        <w:t>«</w:t>
      </w:r>
      <w:r w:rsidR="00ED2A04" w:rsidRPr="00E43C5B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="008F5EC6" w:rsidRPr="00E43C5B">
        <w:rPr>
          <w:rFonts w:ascii="Times New Roman" w:hAnsi="Times New Roman" w:cs="Times New Roman"/>
          <w:sz w:val="28"/>
          <w:szCs w:val="28"/>
        </w:rPr>
        <w:t>»</w:t>
      </w:r>
      <w:r w:rsidR="00661A25" w:rsidRPr="00E43C5B">
        <w:rPr>
          <w:rFonts w:ascii="Times New Roman" w:hAnsi="Times New Roman" w:cs="Times New Roman"/>
          <w:sz w:val="28"/>
          <w:szCs w:val="28"/>
        </w:rPr>
        <w:t>.</w:t>
      </w:r>
    </w:p>
    <w:p w:rsidR="00AA0E8C" w:rsidRPr="00E43C5B" w:rsidRDefault="00D52C96" w:rsidP="00D52C96">
      <w:pPr>
        <w:tabs>
          <w:tab w:val="left" w:pos="0"/>
        </w:tabs>
        <w:spacing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ab/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Основание для регистрации – </w:t>
      </w:r>
      <w:r w:rsidR="00D4620E" w:rsidRPr="00E43C5B">
        <w:rPr>
          <w:rFonts w:ascii="Times New Roman" w:hAnsi="Times New Roman" w:cs="Times New Roman"/>
          <w:sz w:val="28"/>
          <w:szCs w:val="28"/>
        </w:rPr>
        <w:t>постановление 49-ой Конференции МОСКОВСКОГО ОБЛАСТНОГО ОТДЕЛЕНИЯ политической партии «КОММУНИСТИЧЕСКАЯ ПАРТИЯ РОССИЙСКОЙ ФЕДЕРАЦИИ (шестой этап) № К-49-6/3 от 06.07.2024 г</w:t>
      </w:r>
      <w:r w:rsidR="008F5EC6" w:rsidRPr="00E43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E8C" w:rsidRPr="00E43C5B" w:rsidRDefault="008711D7" w:rsidP="00AA0E8C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>Время регистрации</w:t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BA1EAE">
        <w:rPr>
          <w:rFonts w:ascii="Times New Roman" w:hAnsi="Times New Roman" w:cs="Times New Roman"/>
          <w:sz w:val="28"/>
          <w:szCs w:val="28"/>
        </w:rPr>
        <w:t>10</w:t>
      </w:r>
      <w:r w:rsidRPr="00E43C5B">
        <w:rPr>
          <w:rFonts w:ascii="Times New Roman" w:hAnsi="Times New Roman" w:cs="Times New Roman"/>
          <w:sz w:val="28"/>
          <w:szCs w:val="28"/>
        </w:rPr>
        <w:t xml:space="preserve"> </w:t>
      </w:r>
      <w:r w:rsidR="00AA0E8C" w:rsidRPr="00E43C5B">
        <w:rPr>
          <w:rFonts w:ascii="Times New Roman" w:hAnsi="Times New Roman" w:cs="Times New Roman"/>
          <w:sz w:val="28"/>
          <w:szCs w:val="28"/>
        </w:rPr>
        <w:t xml:space="preserve">час. </w:t>
      </w:r>
      <w:r w:rsidR="00BA1EAE">
        <w:rPr>
          <w:rFonts w:ascii="Times New Roman" w:hAnsi="Times New Roman" w:cs="Times New Roman"/>
          <w:sz w:val="28"/>
          <w:szCs w:val="28"/>
        </w:rPr>
        <w:t>55</w:t>
      </w:r>
      <w:bookmarkStart w:id="0" w:name="_GoBack"/>
      <w:bookmarkEnd w:id="0"/>
      <w:r w:rsidR="00AA0E8C" w:rsidRPr="00E43C5B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A0E8C" w:rsidRPr="00310EC4" w:rsidRDefault="00AA0E8C" w:rsidP="00AA0E8C">
      <w:pPr>
        <w:numPr>
          <w:ilvl w:val="0"/>
          <w:numId w:val="1"/>
        </w:numPr>
        <w:tabs>
          <w:tab w:val="left" w:pos="0"/>
        </w:tabs>
        <w:spacing w:after="20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E43C5B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11725A" w:rsidRPr="0011725A">
        <w:rPr>
          <w:rFonts w:ascii="Times New Roman" w:hAnsi="Times New Roman" w:cs="Times New Roman"/>
          <w:sz w:val="28"/>
          <w:szCs w:val="28"/>
        </w:rPr>
        <w:t>Кузиной Екатерин</w:t>
      </w:r>
      <w:r w:rsidR="0011725A">
        <w:rPr>
          <w:rFonts w:ascii="Times New Roman" w:hAnsi="Times New Roman" w:cs="Times New Roman"/>
          <w:sz w:val="28"/>
          <w:szCs w:val="28"/>
        </w:rPr>
        <w:t>е</w:t>
      </w:r>
      <w:r w:rsidR="0011725A" w:rsidRPr="0011725A">
        <w:rPr>
          <w:rFonts w:ascii="Times New Roman" w:hAnsi="Times New Roman" w:cs="Times New Roman"/>
          <w:sz w:val="28"/>
          <w:szCs w:val="28"/>
        </w:rPr>
        <w:t xml:space="preserve"> Андреевн</w:t>
      </w:r>
      <w:r w:rsidR="0011725A">
        <w:rPr>
          <w:rFonts w:ascii="Times New Roman" w:hAnsi="Times New Roman" w:cs="Times New Roman"/>
          <w:sz w:val="28"/>
          <w:szCs w:val="28"/>
        </w:rPr>
        <w:t>е</w:t>
      </w:r>
      <w:r w:rsidRPr="00E43C5B">
        <w:rPr>
          <w:rFonts w:ascii="Times New Roman" w:hAnsi="Times New Roman" w:cs="Times New Roman"/>
          <w:sz w:val="28"/>
          <w:szCs w:val="28"/>
        </w:rPr>
        <w:t>, зарегистрированно</w:t>
      </w:r>
      <w:r w:rsidR="00E43C5B" w:rsidRPr="00E43C5B">
        <w:rPr>
          <w:rFonts w:ascii="Times New Roman" w:hAnsi="Times New Roman" w:cs="Times New Roman"/>
          <w:sz w:val="28"/>
          <w:szCs w:val="28"/>
        </w:rPr>
        <w:t>й</w:t>
      </w:r>
      <w:r w:rsidRPr="00310EC4">
        <w:rPr>
          <w:rFonts w:ascii="Times New Roman" w:hAnsi="Times New Roman" w:cs="Times New Roman"/>
          <w:sz w:val="28"/>
          <w:szCs w:val="28"/>
        </w:rPr>
        <w:t xml:space="preserve">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11725A">
        <w:rPr>
          <w:rFonts w:ascii="Times New Roman" w:hAnsi="Times New Roman" w:cs="Times New Roman"/>
          <w:sz w:val="28"/>
          <w:szCs w:val="28"/>
        </w:rPr>
        <w:t>4</w:t>
      </w:r>
      <w:r w:rsidRPr="00310EC4">
        <w:rPr>
          <w:rFonts w:ascii="Times New Roman" w:hAnsi="Times New Roman" w:cs="Times New Roman"/>
          <w:sz w:val="28"/>
          <w:szCs w:val="28"/>
        </w:rPr>
        <w:t xml:space="preserve"> удостоверение установленного образца.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Опубликовать настоящее решение в периодическом печатном издании «Вестник Волоколамского городского округа», в сетевом издании «Вестник Избирательной комиссии Московской области», на сайте Администрации Волоколамского городского округа.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Контроль за исполнением настоящего решения возложить на заместителя председателя территориальной избирательной комиссии города Волоколамск Аношину Е.В.</w:t>
      </w:r>
    </w:p>
    <w:p w:rsidR="006D258A" w:rsidRPr="006D258A" w:rsidRDefault="006D258A" w:rsidP="006D258A">
      <w:pPr>
        <w:ind w:left="720"/>
        <w:jc w:val="both"/>
        <w:rPr>
          <w:sz w:val="28"/>
          <w:szCs w:val="20"/>
        </w:rPr>
      </w:pPr>
    </w:p>
    <w:p w:rsidR="006D258A" w:rsidRPr="009A0687" w:rsidRDefault="006D258A" w:rsidP="009A0687">
      <w:pPr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Заместитель пре</w:t>
      </w:r>
      <w:r w:rsidR="009A0687" w:rsidRPr="009A0687">
        <w:rPr>
          <w:rFonts w:ascii="Times New Roman" w:hAnsi="Times New Roman" w:cs="Times New Roman"/>
          <w:sz w:val="28"/>
          <w:szCs w:val="20"/>
        </w:rPr>
        <w:t xml:space="preserve">дседателя        </w:t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 xml:space="preserve">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 w:rsidRPr="009A0687">
        <w:rPr>
          <w:rFonts w:ascii="Times New Roman" w:hAnsi="Times New Roman" w:cs="Times New Roman"/>
          <w:sz w:val="28"/>
          <w:szCs w:val="20"/>
        </w:rPr>
        <w:t xml:space="preserve"> Е.В. Аношина </w:t>
      </w:r>
    </w:p>
    <w:p w:rsidR="0091391B" w:rsidRPr="009A0687" w:rsidRDefault="006D258A" w:rsidP="009A0687">
      <w:pPr>
        <w:jc w:val="both"/>
        <w:rPr>
          <w:rFonts w:ascii="Times New Roman" w:hAnsi="Times New Roman" w:cs="Times New Roman"/>
          <w:sz w:val="20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 xml:space="preserve">Секретарь </w:t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  <w:t xml:space="preserve">    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</w:t>
      </w:r>
      <w:r w:rsidRPr="009A0687">
        <w:rPr>
          <w:rFonts w:ascii="Times New Roman" w:hAnsi="Times New Roman" w:cs="Times New Roman"/>
          <w:sz w:val="28"/>
          <w:szCs w:val="20"/>
        </w:rPr>
        <w:t>О.В. Акимов</w:t>
      </w:r>
    </w:p>
    <w:sectPr w:rsidR="0091391B" w:rsidRPr="009A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7DCA0FDE"/>
    <w:lvl w:ilvl="0" w:tplc="1EC4B9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94DD6"/>
    <w:multiLevelType w:val="hybridMultilevel"/>
    <w:tmpl w:val="A208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5A39"/>
    <w:multiLevelType w:val="hybridMultilevel"/>
    <w:tmpl w:val="0F22E8AC"/>
    <w:lvl w:ilvl="0" w:tplc="FAC639E4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5717B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5412B0"/>
    <w:multiLevelType w:val="hybridMultilevel"/>
    <w:tmpl w:val="2790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1B"/>
    <w:rsid w:val="0008303A"/>
    <w:rsid w:val="00085A0E"/>
    <w:rsid w:val="0011725A"/>
    <w:rsid w:val="001D7C8D"/>
    <w:rsid w:val="002B4C7B"/>
    <w:rsid w:val="00310EC4"/>
    <w:rsid w:val="00326714"/>
    <w:rsid w:val="003345D0"/>
    <w:rsid w:val="004924CF"/>
    <w:rsid w:val="00523E02"/>
    <w:rsid w:val="00567BB7"/>
    <w:rsid w:val="00587460"/>
    <w:rsid w:val="005C7691"/>
    <w:rsid w:val="00661A25"/>
    <w:rsid w:val="00675B2F"/>
    <w:rsid w:val="006D258A"/>
    <w:rsid w:val="00792F14"/>
    <w:rsid w:val="007C22CD"/>
    <w:rsid w:val="007F2F23"/>
    <w:rsid w:val="00865BF7"/>
    <w:rsid w:val="008711D7"/>
    <w:rsid w:val="00892B29"/>
    <w:rsid w:val="00896706"/>
    <w:rsid w:val="008F5EC6"/>
    <w:rsid w:val="0091391B"/>
    <w:rsid w:val="00947A45"/>
    <w:rsid w:val="009A0687"/>
    <w:rsid w:val="009B4644"/>
    <w:rsid w:val="009E30DB"/>
    <w:rsid w:val="00AA0E8C"/>
    <w:rsid w:val="00BA1EAE"/>
    <w:rsid w:val="00C12DD1"/>
    <w:rsid w:val="00C27F35"/>
    <w:rsid w:val="00D4620E"/>
    <w:rsid w:val="00D52C96"/>
    <w:rsid w:val="00D55AEE"/>
    <w:rsid w:val="00DD45DA"/>
    <w:rsid w:val="00E43C5B"/>
    <w:rsid w:val="00E8043F"/>
    <w:rsid w:val="00ED2A04"/>
    <w:rsid w:val="00EF350D"/>
    <w:rsid w:val="00F7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BE3F7-5C1D-4F11-AE3A-C9732C16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A0E8C"/>
    <w:pPr>
      <w:keepNext/>
      <w:spacing w:after="0" w:line="216" w:lineRule="auto"/>
      <w:jc w:val="center"/>
      <w:outlineLvl w:val="5"/>
    </w:pPr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0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A0E8C"/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08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2024-08-02T08:29:00Z</cp:lastPrinted>
  <dcterms:created xsi:type="dcterms:W3CDTF">2024-07-23T08:54:00Z</dcterms:created>
  <dcterms:modified xsi:type="dcterms:W3CDTF">2024-08-02T08:29:00Z</dcterms:modified>
</cp:coreProperties>
</file>